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5F195" w14:textId="77777777" w:rsidR="002978AD" w:rsidRPr="002978AD" w:rsidRDefault="002978AD" w:rsidP="002978AD"/>
    <w:p w14:paraId="2D41AFF5" w14:textId="5AE06466" w:rsidR="002978AD" w:rsidRDefault="00B2691C" w:rsidP="002978AD">
      <w:pPr>
        <w:rPr>
          <w:rStyle w:val="Strong"/>
        </w:rPr>
      </w:pPr>
      <w:r>
        <w:rPr>
          <w:noProof/>
          <w:u w:val="single"/>
        </w:rPr>
        <mc:AlternateContent>
          <mc:Choice Requires="wps">
            <w:drawing>
              <wp:anchor distT="0" distB="0" distL="114300" distR="114300" simplePos="0" relativeHeight="251657728" behindDoc="0" locked="0" layoutInCell="1" allowOverlap="1" wp14:anchorId="3F136EF8" wp14:editId="1651EC3C">
                <wp:simplePos x="0" y="0"/>
                <wp:positionH relativeFrom="column">
                  <wp:posOffset>1223211</wp:posOffset>
                </wp:positionH>
                <wp:positionV relativeFrom="paragraph">
                  <wp:posOffset>65372</wp:posOffset>
                </wp:positionV>
                <wp:extent cx="4199255" cy="649705"/>
                <wp:effectExtent l="0" t="0" r="1714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99255" cy="649705"/>
                        </a:xfrm>
                        <a:prstGeom prst="rect">
                          <a:avLst/>
                        </a:prstGeom>
                        <a:solidFill>
                          <a:srgbClr val="FFFFFF"/>
                        </a:solidFill>
                        <a:ln w="9525">
                          <a:solidFill>
                            <a:srgbClr val="000000"/>
                          </a:solidFill>
                          <a:miter lim="800000"/>
                          <a:headEnd/>
                          <a:tailEnd/>
                        </a:ln>
                      </wps:spPr>
                      <wps:txbx>
                        <w:txbxContent>
                          <w:p w14:paraId="7979766D" w14:textId="77777777" w:rsidR="00D57217" w:rsidRDefault="002978AD" w:rsidP="002978AD">
                            <w:pPr>
                              <w:jc w:val="center"/>
                              <w:rPr>
                                <w:rFonts w:ascii="Algerian" w:hAnsi="Algerian" w:cs="Arial"/>
                                <w:sz w:val="20"/>
                                <w:szCs w:val="20"/>
                              </w:rPr>
                            </w:pPr>
                            <w:r w:rsidRPr="00F66300">
                              <w:rPr>
                                <w:rFonts w:ascii="Algerian" w:hAnsi="Algerian"/>
                                <w:sz w:val="20"/>
                                <w:szCs w:val="20"/>
                              </w:rPr>
                              <w:t>Safari Handling and Training LLC</w:t>
                            </w:r>
                            <w:r w:rsidRPr="00F66300">
                              <w:rPr>
                                <w:rFonts w:ascii="Algerian" w:hAnsi="Algerian" w:cs="Arial"/>
                                <w:sz w:val="20"/>
                                <w:szCs w:val="20"/>
                              </w:rPr>
                              <w:t xml:space="preserve">    </w:t>
                            </w:r>
                          </w:p>
                          <w:p w14:paraId="43C12D95" w14:textId="77777777" w:rsidR="002978AD" w:rsidRPr="00F66300" w:rsidRDefault="00457307" w:rsidP="002978AD">
                            <w:pPr>
                              <w:jc w:val="center"/>
                              <w:rPr>
                                <w:rFonts w:ascii="Algerian" w:hAnsi="Algerian" w:cs="Arial"/>
                                <w:sz w:val="20"/>
                                <w:szCs w:val="20"/>
                              </w:rPr>
                            </w:pPr>
                            <w:r w:rsidRPr="00F66300">
                              <w:rPr>
                                <w:rFonts w:ascii="Lucida Calligraphy" w:hAnsi="Lucida Calligraphy"/>
                                <w:sz w:val="20"/>
                                <w:szCs w:val="20"/>
                              </w:rPr>
                              <w:t>Kathy Caton-</w:t>
                            </w:r>
                            <w:r w:rsidR="00D57217">
                              <w:rPr>
                                <w:rFonts w:ascii="Lucida Calligraphy" w:hAnsi="Lucida Calligraphy"/>
                                <w:sz w:val="20"/>
                                <w:szCs w:val="20"/>
                              </w:rPr>
                              <w:t>Musto, Dave Musto</w:t>
                            </w:r>
                          </w:p>
                          <w:p w14:paraId="64FE7BE0" w14:textId="4CBE49F9" w:rsidR="002978AD" w:rsidRPr="00F66300" w:rsidRDefault="002978AD" w:rsidP="002978AD">
                            <w:pPr>
                              <w:jc w:val="center"/>
                              <w:rPr>
                                <w:rFonts w:ascii="Rockwell Condensed" w:hAnsi="Rockwell Condensed" w:cs="Arial"/>
                                <w:sz w:val="20"/>
                                <w:szCs w:val="20"/>
                              </w:rPr>
                            </w:pPr>
                            <w:r w:rsidRPr="00935983">
                              <w:rPr>
                                <w:rFonts w:ascii="Rockwell Condensed" w:hAnsi="Rockwell Condensed"/>
                                <w:sz w:val="18"/>
                                <w:szCs w:val="18"/>
                              </w:rPr>
                              <w:t>8</w:t>
                            </w:r>
                            <w:r w:rsidR="00705D5B">
                              <w:rPr>
                                <w:rFonts w:ascii="Rockwell Condensed" w:hAnsi="Rockwell Condensed"/>
                                <w:sz w:val="18"/>
                                <w:szCs w:val="18"/>
                              </w:rPr>
                              <w:t xml:space="preserve">660 Cheshire Rd Sunbury, Ohio </w:t>
                            </w:r>
                            <w:proofErr w:type="gramStart"/>
                            <w:r w:rsidR="00705D5B">
                              <w:rPr>
                                <w:rFonts w:ascii="Rockwell Condensed" w:hAnsi="Rockwell Condensed"/>
                                <w:sz w:val="18"/>
                                <w:szCs w:val="18"/>
                              </w:rPr>
                              <w:t xml:space="preserve">43074  </w:t>
                            </w:r>
                            <w:r w:rsidRPr="00935983">
                              <w:rPr>
                                <w:rFonts w:ascii="Rockwell Condensed" w:hAnsi="Rockwell Condensed"/>
                                <w:sz w:val="18"/>
                                <w:szCs w:val="18"/>
                              </w:rPr>
                              <w:t>(</w:t>
                            </w:r>
                            <w:proofErr w:type="gramEnd"/>
                            <w:r w:rsidRPr="00935983">
                              <w:rPr>
                                <w:rFonts w:ascii="Rockwell Condensed" w:hAnsi="Rockwell Condensed"/>
                                <w:sz w:val="18"/>
                                <w:szCs w:val="18"/>
                              </w:rPr>
                              <w:t>614)352-5017</w:t>
                            </w:r>
                            <w:r w:rsidR="00F66300">
                              <w:rPr>
                                <w:rFonts w:ascii="Rockwell Condensed" w:hAnsi="Rockwell Condensed"/>
                                <w:sz w:val="20"/>
                                <w:szCs w:val="20"/>
                              </w:rPr>
                              <w:t xml:space="preserve"> </w:t>
                            </w:r>
                            <w:r w:rsidR="00200412">
                              <w:rPr>
                                <w:rFonts w:ascii="Rockwell Condensed" w:hAnsi="Rockwell Condensed"/>
                                <w:sz w:val="20"/>
                                <w:szCs w:val="20"/>
                              </w:rPr>
                              <w:t xml:space="preserve"> </w:t>
                            </w:r>
                            <w:r w:rsidRPr="00F66300">
                              <w:rPr>
                                <w:rFonts w:ascii="Rockwell Condensed" w:hAnsi="Rockwell Condensed"/>
                                <w:sz w:val="20"/>
                                <w:szCs w:val="20"/>
                              </w:rPr>
                              <w:t>safarikathy@gmail.com</w:t>
                            </w:r>
                          </w:p>
                          <w:p w14:paraId="11E33CE9" w14:textId="77777777" w:rsidR="002978AD" w:rsidRPr="00F66300" w:rsidRDefault="002978AD" w:rsidP="002978A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36EF8" id="_x0000_t202" coordsize="21600,21600" o:spt="202" path="m,l,21600r21600,l21600,xe">
                <v:stroke joinstyle="miter"/>
                <v:path gradientshapeok="t" o:connecttype="rect"/>
              </v:shapetype>
              <v:shape id="Text Box 2" o:spid="_x0000_s1026" type="#_x0000_t202" style="position:absolute;margin-left:96.3pt;margin-top:5.15pt;width:330.65pt;height:5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">
                <v:path arrowok="t"/>
                <v:textbox>
                  <w:txbxContent>
                    <w:p w14:paraId="7979766D" w14:textId="77777777" w:rsidR="00D57217" w:rsidRDefault="002978AD" w:rsidP="002978AD">
                      <w:pPr>
                        <w:jc w:val="center"/>
                        <w:rPr>
                          <w:rFonts w:ascii="Algerian" w:hAnsi="Algerian" w:cs="Arial"/>
                          <w:sz w:val="20"/>
                          <w:szCs w:val="20"/>
                        </w:rPr>
                      </w:pPr>
                      <w:r w:rsidRPr="00F66300">
                        <w:rPr>
                          <w:rFonts w:ascii="Algerian" w:hAnsi="Algerian"/>
                          <w:sz w:val="20"/>
                          <w:szCs w:val="20"/>
                        </w:rPr>
                        <w:t>Safari Handling and Training LLC</w:t>
                      </w:r>
                      <w:r w:rsidRPr="00F66300">
                        <w:rPr>
                          <w:rFonts w:ascii="Algerian" w:hAnsi="Algerian" w:cs="Arial"/>
                          <w:sz w:val="20"/>
                          <w:szCs w:val="20"/>
                        </w:rPr>
                        <w:t xml:space="preserve">    </w:t>
                      </w:r>
                    </w:p>
                    <w:p w14:paraId="43C12D95" w14:textId="77777777" w:rsidR="002978AD" w:rsidRPr="00F66300" w:rsidRDefault="00457307" w:rsidP="002978AD">
                      <w:pPr>
                        <w:jc w:val="center"/>
                        <w:rPr>
                          <w:rFonts w:ascii="Algerian" w:hAnsi="Algerian" w:cs="Arial"/>
                          <w:sz w:val="20"/>
                          <w:szCs w:val="20"/>
                        </w:rPr>
                      </w:pPr>
                      <w:r w:rsidRPr="00F66300">
                        <w:rPr>
                          <w:rFonts w:ascii="Lucida Calligraphy" w:hAnsi="Lucida Calligraphy"/>
                          <w:sz w:val="20"/>
                          <w:szCs w:val="20"/>
                        </w:rPr>
                        <w:t>Kathy Caton-</w:t>
                      </w:r>
                      <w:r w:rsidR="00D57217">
                        <w:rPr>
                          <w:rFonts w:ascii="Lucida Calligraphy" w:hAnsi="Lucida Calligraphy"/>
                          <w:sz w:val="20"/>
                          <w:szCs w:val="20"/>
                        </w:rPr>
                        <w:t>Musto, Dave Musto</w:t>
                      </w:r>
                    </w:p>
                    <w:p w14:paraId="64FE7BE0" w14:textId="4CBE49F9" w:rsidR="002978AD" w:rsidRPr="00F66300" w:rsidRDefault="002978AD" w:rsidP="002978AD">
                      <w:pPr>
                        <w:jc w:val="center"/>
                        <w:rPr>
                          <w:rFonts w:ascii="Rockwell Condensed" w:hAnsi="Rockwell Condensed" w:cs="Arial"/>
                          <w:sz w:val="20"/>
                          <w:szCs w:val="20"/>
                        </w:rPr>
                      </w:pPr>
                      <w:r w:rsidRPr="00935983">
                        <w:rPr>
                          <w:rFonts w:ascii="Rockwell Condensed" w:hAnsi="Rockwell Condensed"/>
                          <w:sz w:val="18"/>
                          <w:szCs w:val="18"/>
                        </w:rPr>
                        <w:t>8</w:t>
                      </w:r>
                      <w:r w:rsidR="00705D5B">
                        <w:rPr>
                          <w:rFonts w:ascii="Rockwell Condensed" w:hAnsi="Rockwell Condensed"/>
                          <w:sz w:val="18"/>
                          <w:szCs w:val="18"/>
                        </w:rPr>
                        <w:t xml:space="preserve">660 Cheshire Rd Sunbury, Ohio </w:t>
                      </w:r>
                      <w:proofErr w:type="gramStart"/>
                      <w:r w:rsidR="00705D5B">
                        <w:rPr>
                          <w:rFonts w:ascii="Rockwell Condensed" w:hAnsi="Rockwell Condensed"/>
                          <w:sz w:val="18"/>
                          <w:szCs w:val="18"/>
                        </w:rPr>
                        <w:t xml:space="preserve">43074  </w:t>
                      </w:r>
                      <w:r w:rsidRPr="00935983">
                        <w:rPr>
                          <w:rFonts w:ascii="Rockwell Condensed" w:hAnsi="Rockwell Condensed"/>
                          <w:sz w:val="18"/>
                          <w:szCs w:val="18"/>
                        </w:rPr>
                        <w:t>(</w:t>
                      </w:r>
                      <w:proofErr w:type="gramEnd"/>
                      <w:r w:rsidRPr="00935983">
                        <w:rPr>
                          <w:rFonts w:ascii="Rockwell Condensed" w:hAnsi="Rockwell Condensed"/>
                          <w:sz w:val="18"/>
                          <w:szCs w:val="18"/>
                        </w:rPr>
                        <w:t>614)352-5017</w:t>
                      </w:r>
                      <w:r w:rsidR="00F66300">
                        <w:rPr>
                          <w:rFonts w:ascii="Rockwell Condensed" w:hAnsi="Rockwell Condensed"/>
                          <w:sz w:val="20"/>
                          <w:szCs w:val="20"/>
                        </w:rPr>
                        <w:t xml:space="preserve"> </w:t>
                      </w:r>
                      <w:r w:rsidR="00200412">
                        <w:rPr>
                          <w:rFonts w:ascii="Rockwell Condensed" w:hAnsi="Rockwell Condensed"/>
                          <w:sz w:val="20"/>
                          <w:szCs w:val="20"/>
                        </w:rPr>
                        <w:t xml:space="preserve"> </w:t>
                      </w:r>
                      <w:r w:rsidRPr="00F66300">
                        <w:rPr>
                          <w:rFonts w:ascii="Rockwell Condensed" w:hAnsi="Rockwell Condensed"/>
                          <w:sz w:val="20"/>
                          <w:szCs w:val="20"/>
                        </w:rPr>
                        <w:t>safarikathy@gmail.com</w:t>
                      </w:r>
                    </w:p>
                    <w:p w14:paraId="11E33CE9" w14:textId="77777777" w:rsidR="002978AD" w:rsidRPr="00F66300" w:rsidRDefault="002978AD" w:rsidP="002978AD">
                      <w:pPr>
                        <w:rPr>
                          <w:sz w:val="20"/>
                          <w:szCs w:val="20"/>
                        </w:rPr>
                      </w:pPr>
                    </w:p>
                  </w:txbxContent>
                </v:textbox>
              </v:shape>
            </w:pict>
          </mc:Fallback>
        </mc:AlternateContent>
      </w:r>
      <w:r w:rsidR="001D0056">
        <w:rPr>
          <w:noProof/>
        </w:rPr>
        <w:drawing>
          <wp:inline distT="0" distB="0" distL="0" distR="0" wp14:anchorId="6D7871CC" wp14:editId="4C8F328B">
            <wp:extent cx="882315" cy="99995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fari Handling and Training Logo Version 1 Classic Black-0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06107" cy="1026923"/>
                    </a:xfrm>
                    <a:prstGeom prst="rect">
                      <a:avLst/>
                    </a:prstGeom>
                  </pic:spPr>
                </pic:pic>
              </a:graphicData>
            </a:graphic>
          </wp:inline>
        </w:drawing>
      </w:r>
      <w:r w:rsidR="002978AD">
        <w:t xml:space="preserve">                   </w:t>
      </w:r>
      <w:r w:rsidR="002978AD">
        <w:rPr>
          <w:rStyle w:val="Strong"/>
        </w:rPr>
        <w:t>LIMITED POWER OF ATTORNEY</w:t>
      </w:r>
    </w:p>
    <w:p w14:paraId="4C080F2A" w14:textId="77777777" w:rsidR="002978AD" w:rsidRDefault="002978AD" w:rsidP="002978AD">
      <w:r>
        <w:t>The undersigned her</w:t>
      </w:r>
      <w:r w:rsidR="00457307">
        <w:t>eby designates Kathy Caton-Musto</w:t>
      </w:r>
      <w:r>
        <w:t xml:space="preserve"> doing business as Safari Handling and Training LLC, as my attorney-in-fact for purposes of obtaining veterinary care for my dog, call name _________________</w:t>
      </w:r>
      <w:r w:rsidR="00457307">
        <w:t>___</w:t>
      </w:r>
      <w:r>
        <w:t xml:space="preserve">_ </w:t>
      </w:r>
      <w:r w:rsidR="00457307">
        <w:t>AKC # ______________________</w:t>
      </w:r>
    </w:p>
    <w:p w14:paraId="6C3A8AD5" w14:textId="77777777" w:rsidR="002978AD" w:rsidRDefault="002978AD" w:rsidP="002978AD"/>
    <w:p w14:paraId="1CECFFA6" w14:textId="5EA160CC" w:rsidR="002978AD" w:rsidRPr="002978AD" w:rsidRDefault="002978AD" w:rsidP="002978AD">
      <w:r>
        <w:t xml:space="preserve">This power of attorney includes obtaining veterinary care of any type or description, including but not limited to emergency care, vaccinations, X-rays, </w:t>
      </w:r>
      <w:r w:rsidR="003B7EB2">
        <w:t>worming</w:t>
      </w:r>
      <w:r>
        <w:t>, medications, and any other care of treatment, which is judged to be necessary by my attorney-in-fact.</w:t>
      </w:r>
    </w:p>
    <w:p w14:paraId="4B1836EE" w14:textId="77777777" w:rsidR="002978AD" w:rsidRDefault="002978AD" w:rsidP="002978AD">
      <w:pPr>
        <w:pStyle w:val="NormalWeb"/>
      </w:pPr>
      <w:r>
        <w:t>The undersigned aggress to hold harmless any veterinarian or veterinary professional for rendering treatment to the above-named dog when authorized by my attorney-in-fact. This does not, however, release said veterinarian or Veterinary profession for any liability, which might arise from the manner in such care or treatment is rendered.</w:t>
      </w:r>
    </w:p>
    <w:p w14:paraId="7B002811" w14:textId="77777777" w:rsidR="002978AD" w:rsidRDefault="002978AD" w:rsidP="002978AD">
      <w:pPr>
        <w:pStyle w:val="NormalWeb"/>
      </w:pPr>
      <w:r>
        <w:t>Should the care or treatment recommended by the veterinarian or Veterinary professional selected by my attorney-in-fact involve any permanent disfigurement of the dog (other than surgery in emergency situation), or have the effect of rendering the dog sterile for reproductive purposes, my  Attorney-in-fact and the treating veterinarian are directed to contact me for authorization to proceed prior to conducting such procedure. The power of attorney does not authorize euthanization of my dog without prior verbal or written approval from me unless in extreme medical emergency.</w:t>
      </w:r>
    </w:p>
    <w:p w14:paraId="500E0BB0" w14:textId="77777777" w:rsidR="002978AD" w:rsidRDefault="002978AD" w:rsidP="002978AD">
      <w:pPr>
        <w:pStyle w:val="NormalWeb"/>
      </w:pPr>
      <w:r>
        <w:t xml:space="preserve">The power of attorney shall expire on </w:t>
      </w:r>
      <w:r>
        <w:rPr>
          <w:u w:val="single"/>
        </w:rPr>
        <w:t xml:space="preserve">                                                                           </w:t>
      </w:r>
    </w:p>
    <w:p w14:paraId="45E32DFD" w14:textId="77777777" w:rsidR="002978AD" w:rsidRDefault="002978AD" w:rsidP="002978AD">
      <w:pPr>
        <w:pStyle w:val="NormalWeb"/>
      </w:pPr>
      <w:r>
        <w:t>Unless previously revoked by me. This limited power of attorney is valid as long as the dog resides in my possession at Safari Handling and Training LLC</w:t>
      </w:r>
    </w:p>
    <w:p w14:paraId="37680E97" w14:textId="77777777" w:rsidR="002978AD" w:rsidRDefault="002978AD" w:rsidP="002978AD">
      <w:pPr>
        <w:pStyle w:val="NormalWeb"/>
      </w:pPr>
      <w:r>
        <w:t xml:space="preserve">Sworn to and subscribed before me this </w:t>
      </w:r>
      <w:r>
        <w:rPr>
          <w:u w:val="single"/>
        </w:rPr>
        <w:t xml:space="preserve">                   </w:t>
      </w:r>
      <w:r>
        <w:t xml:space="preserve">day of </w:t>
      </w:r>
      <w:r>
        <w:rPr>
          <w:u w:val="single"/>
        </w:rPr>
        <w:t>                             </w:t>
      </w:r>
      <w:proofErr w:type="gramStart"/>
      <w:r>
        <w:rPr>
          <w:u w:val="single"/>
        </w:rPr>
        <w:t xml:space="preserve">  </w:t>
      </w:r>
      <w:r>
        <w:t>,</w:t>
      </w:r>
      <w:proofErr w:type="gramEnd"/>
      <w:r>
        <w:t xml:space="preserve"> </w:t>
      </w:r>
      <w:r>
        <w:rPr>
          <w:u w:val="single"/>
        </w:rPr>
        <w:t xml:space="preserve">              </w:t>
      </w:r>
      <w:r>
        <w:t>.</w:t>
      </w:r>
    </w:p>
    <w:p w14:paraId="2E047BDE" w14:textId="77777777" w:rsidR="002978AD" w:rsidRDefault="002978AD" w:rsidP="002978AD">
      <w:pPr>
        <w:pStyle w:val="NormalWeb"/>
      </w:pPr>
      <w:r>
        <w:t>Owner of Dog described above ______________________________________________</w:t>
      </w:r>
    </w:p>
    <w:p w14:paraId="7D10B249" w14:textId="77777777" w:rsidR="002978AD" w:rsidRDefault="002978AD" w:rsidP="002978AD">
      <w:pPr>
        <w:pStyle w:val="NormalWeb"/>
      </w:pPr>
      <w:r>
        <w:t>Address ________________________________________________________________</w:t>
      </w:r>
    </w:p>
    <w:p w14:paraId="04949508" w14:textId="77777777" w:rsidR="002978AD" w:rsidRDefault="002978AD" w:rsidP="002978AD">
      <w:pPr>
        <w:pStyle w:val="NormalWeb"/>
      </w:pPr>
      <w:r>
        <w:t>City/State/Zip____________________________________________________________</w:t>
      </w:r>
    </w:p>
    <w:p w14:paraId="532606C8" w14:textId="77777777" w:rsidR="002978AD" w:rsidRDefault="002978AD" w:rsidP="002978AD">
      <w:pPr>
        <w:pStyle w:val="NormalWeb"/>
      </w:pPr>
      <w:r>
        <w:t>Home phone_______________________________ Cell Number ___________________</w:t>
      </w:r>
    </w:p>
    <w:p w14:paraId="2C0E63B2" w14:textId="2C92C9F3" w:rsidR="002978AD" w:rsidRDefault="002978AD" w:rsidP="001D0056">
      <w:pPr>
        <w:pStyle w:val="NormalWeb"/>
      </w:pPr>
      <w:r>
        <w:t>Email Address____________________________________________________</w:t>
      </w:r>
    </w:p>
    <w:sectPr w:rsidR="002978A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lgerian">
    <w:panose1 w:val="04020705040A02060702"/>
    <w:charset w:val="4D"/>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Rockwell Condensed">
    <w:panose1 w:val="02060603050405020104"/>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8AD"/>
    <w:rsid w:val="001D0056"/>
    <w:rsid w:val="00200412"/>
    <w:rsid w:val="002978AD"/>
    <w:rsid w:val="003B7EB2"/>
    <w:rsid w:val="00457307"/>
    <w:rsid w:val="005F0BEF"/>
    <w:rsid w:val="00705D5B"/>
    <w:rsid w:val="00935983"/>
    <w:rsid w:val="00A85D0E"/>
    <w:rsid w:val="00AD0409"/>
    <w:rsid w:val="00B2691C"/>
    <w:rsid w:val="00D57217"/>
    <w:rsid w:val="00F66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E5A73"/>
  <w15:chartTrackingRefBased/>
  <w15:docId w15:val="{676CA838-A15B-CA4E-8445-8018CC2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8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978AD"/>
    <w:pPr>
      <w:spacing w:before="100" w:beforeAutospacing="1" w:after="100" w:afterAutospacing="1"/>
    </w:pPr>
  </w:style>
  <w:style w:type="character" w:styleId="Strong">
    <w:name w:val="Strong"/>
    <w:basedOn w:val="DefaultParagraphFont"/>
    <w:qFormat/>
    <w:rsid w:val="002978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LIMITED POWER OF ATTORNEY</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LIMITED POWER OF ATTORNEY</dc:title>
  <dc:subject/>
  <dc:creator>Kc18speed@aol.com</dc:creator>
  <cp:keywords/>
  <dc:description/>
  <cp:lastModifiedBy>Kathy Musto</cp:lastModifiedBy>
  <cp:revision>5</cp:revision>
  <dcterms:created xsi:type="dcterms:W3CDTF">2020-06-22T18:38:00Z</dcterms:created>
  <dcterms:modified xsi:type="dcterms:W3CDTF">2022-03-08T16:48:00Z</dcterms:modified>
</cp:coreProperties>
</file>